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0F7E" w:rsidRDefault="00CD2114">
      <w:pPr>
        <w:rPr>
          <w:lang w:val="en-US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904875" y="723900"/>
            <wp:positionH relativeFrom="margin">
              <wp:align>center</wp:align>
            </wp:positionH>
            <wp:positionV relativeFrom="margin">
              <wp:align>top</wp:align>
            </wp:positionV>
            <wp:extent cx="4410075" cy="1819275"/>
            <wp:effectExtent l="0" t="0" r="9525" b="9525"/>
            <wp:wrapSquare wrapText="bothSides"/>
            <wp:docPr id="1" name="Рисунок 1" descr="D:\Фото\IMG_20150806_09182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Фото\IMG_20150806_091826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044"/>
                    <a:stretch/>
                  </pic:blipFill>
                  <pic:spPr bwMode="auto">
                    <a:xfrm>
                      <a:off x="0" y="0"/>
                      <a:ext cx="441007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CD2114" w:rsidRDefault="00CD2114">
      <w:pPr>
        <w:rPr>
          <w:lang w:val="en-US"/>
        </w:rPr>
      </w:pPr>
    </w:p>
    <w:p w:rsidR="006D57D6" w:rsidRDefault="006D57D6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</w:pPr>
    </w:p>
    <w:p w:rsidR="006D57D6" w:rsidRDefault="006D57D6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</w:pPr>
    </w:p>
    <w:p w:rsidR="006D57D6" w:rsidRDefault="006D57D6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</w:pPr>
    </w:p>
    <w:p w:rsidR="006D57D6" w:rsidRDefault="006D57D6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  <w:t xml:space="preserve"> </w:t>
      </w:r>
    </w:p>
    <w:p w:rsidR="006D57D6" w:rsidRDefault="006D57D6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  <w:bdr w:val="none" w:sz="0" w:space="0" w:color="auto" w:frame="1"/>
          <w:lang w:val="tt-RU" w:eastAsia="ru-RU"/>
        </w:rPr>
      </w:pPr>
    </w:p>
    <w:p w:rsidR="00CD2114" w:rsidRPr="006D57D6" w:rsidRDefault="00CD2114" w:rsidP="00CD2114">
      <w:pPr>
        <w:pStyle w:val="a6"/>
        <w:ind w:firstLine="567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D57D6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val="tt-RU" w:eastAsia="ru-RU"/>
        </w:rPr>
        <w:t xml:space="preserve">Муниципальное бюджетное дошкольное образовательное учреждение “детский сад №3 “Городок чудес” г.Альметьевска Республики Татарстан </w:t>
      </w:r>
      <w:r w:rsidR="006D57D6" w:rsidRPr="006D57D6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  <w:lang w:val="tt-RU" w:eastAsia="ru-RU"/>
        </w:rPr>
        <w:t>реорганизовано путем присоединения к МБОУ “Гимназия № 1 им. Р.Фахретдина” 19 марта 2019 г.</w:t>
      </w:r>
    </w:p>
    <w:p w:rsidR="006D57D6" w:rsidRDefault="00CD2114" w:rsidP="00CD2114">
      <w:pPr>
        <w:pStyle w:val="a6"/>
        <w:ind w:hanging="567"/>
        <w:rPr>
          <w:rFonts w:ascii="Times New Roman" w:hAnsi="Times New Roman" w:cs="Times New Roman"/>
          <w:sz w:val="28"/>
          <w:szCs w:val="28"/>
        </w:rPr>
      </w:pPr>
      <w:r w:rsidRPr="00CD2114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6D57D6">
        <w:rPr>
          <w:rFonts w:ascii="Times New Roman" w:hAnsi="Times New Roman" w:cs="Times New Roman"/>
          <w:sz w:val="28"/>
          <w:szCs w:val="28"/>
        </w:rPr>
        <w:t>Юридический адрес:</w:t>
      </w:r>
      <w:r w:rsidR="006D57D6" w:rsidRPr="006D57D6">
        <w:rPr>
          <w:rFonts w:ascii="Times New Roman" w:hAnsi="Times New Roman" w:cs="Times New Roman"/>
          <w:sz w:val="28"/>
          <w:szCs w:val="28"/>
        </w:rPr>
        <w:t xml:space="preserve"> </w:t>
      </w:r>
      <w:r w:rsidR="006D57D6">
        <w:rPr>
          <w:rFonts w:ascii="Times New Roman" w:hAnsi="Times New Roman" w:cs="Times New Roman"/>
          <w:sz w:val="28"/>
          <w:szCs w:val="28"/>
        </w:rPr>
        <w:t xml:space="preserve">423450, Республика </w:t>
      </w:r>
      <w:proofErr w:type="gramStart"/>
      <w:r w:rsidR="006D57D6">
        <w:rPr>
          <w:rFonts w:ascii="Times New Roman" w:hAnsi="Times New Roman" w:cs="Times New Roman"/>
          <w:sz w:val="28"/>
          <w:szCs w:val="28"/>
        </w:rPr>
        <w:t xml:space="preserve">Татарстан, </w:t>
      </w:r>
      <w:r w:rsidR="006D57D6" w:rsidRPr="00CD2114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 w:rsidR="006D57D6" w:rsidRPr="00CD2114">
        <w:rPr>
          <w:rFonts w:ascii="Times New Roman" w:hAnsi="Times New Roman" w:cs="Times New Roman"/>
          <w:sz w:val="28"/>
          <w:szCs w:val="28"/>
        </w:rPr>
        <w:t xml:space="preserve">    </w:t>
      </w:r>
      <w:r w:rsidR="006D57D6">
        <w:rPr>
          <w:rFonts w:ascii="Times New Roman" w:hAnsi="Times New Roman" w:cs="Times New Roman"/>
          <w:sz w:val="28"/>
          <w:szCs w:val="28"/>
        </w:rPr>
        <w:t>г.</w:t>
      </w:r>
      <w:r w:rsidR="006D57D6">
        <w:rPr>
          <w:rFonts w:ascii="Times New Roman" w:hAnsi="Times New Roman" w:cs="Times New Roman"/>
          <w:sz w:val="28"/>
          <w:szCs w:val="28"/>
        </w:rPr>
        <w:t>  Альметьевск, ул. Ленина 124;</w:t>
      </w:r>
    </w:p>
    <w:p w:rsidR="00CD2114" w:rsidRPr="006D57D6" w:rsidRDefault="006D57D6" w:rsidP="00CD2114">
      <w:pPr>
        <w:pStyle w:val="a6"/>
        <w:ind w:hanging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П</w:t>
      </w:r>
      <w:r w:rsidR="00CD2114">
        <w:rPr>
          <w:rFonts w:ascii="Times New Roman" w:hAnsi="Times New Roman" w:cs="Times New Roman"/>
          <w:sz w:val="28"/>
          <w:szCs w:val="28"/>
        </w:rPr>
        <w:t xml:space="preserve">очтовый адрес: 423450, Республика </w:t>
      </w:r>
      <w:proofErr w:type="gramStart"/>
      <w:r w:rsidR="00CD2114">
        <w:rPr>
          <w:rFonts w:ascii="Times New Roman" w:hAnsi="Times New Roman" w:cs="Times New Roman"/>
          <w:sz w:val="28"/>
          <w:szCs w:val="28"/>
        </w:rPr>
        <w:t xml:space="preserve">Татарстан, </w:t>
      </w:r>
      <w:r w:rsidR="00CD2114" w:rsidRPr="00CD2114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 w:rsidR="00CD2114" w:rsidRPr="00CD2114">
        <w:rPr>
          <w:rFonts w:ascii="Times New Roman" w:hAnsi="Times New Roman" w:cs="Times New Roman"/>
          <w:sz w:val="28"/>
          <w:szCs w:val="28"/>
        </w:rPr>
        <w:t xml:space="preserve">    </w:t>
      </w:r>
      <w:r w:rsidR="00CD2114">
        <w:rPr>
          <w:rFonts w:ascii="Times New Roman" w:hAnsi="Times New Roman" w:cs="Times New Roman"/>
          <w:sz w:val="28"/>
          <w:szCs w:val="28"/>
        </w:rPr>
        <w:t>г.  Альметьевск, ул. Ленина 116, а, контактный телефон: 8 (8553) 44-18-22,</w:t>
      </w:r>
    </w:p>
    <w:p w:rsidR="00CD2114" w:rsidRPr="00CD2114" w:rsidRDefault="00CD2114" w:rsidP="00CD2114">
      <w:pPr>
        <w:pStyle w:val="a6"/>
        <w:ind w:hanging="567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6D57D6">
        <w:rPr>
          <w:rFonts w:ascii="Times New Roman" w:hAnsi="Times New Roman" w:cs="Times New Roman"/>
          <w:sz w:val="28"/>
          <w:szCs w:val="28"/>
          <w:lang w:val="en-US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6D57D6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en-US"/>
        </w:rPr>
        <w:t>roza.bagmanova66@mail.ru</w:t>
      </w:r>
    </w:p>
    <w:p w:rsidR="00CD2114" w:rsidRDefault="00CD2114" w:rsidP="00CD2114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Учредителем является муниципальное образование 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муниципальный район» в лице исполнительного комитета Альметьевского муниципального района. </w:t>
      </w:r>
    </w:p>
    <w:p w:rsidR="00CD2114" w:rsidRDefault="00CD2114" w:rsidP="00CD2114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Местонахождение учредителя: 423450, Республика Татарстан, г. Альметьевск, ул. Ленина, д.39</w:t>
      </w:r>
    </w:p>
    <w:p w:rsidR="00CD2114" w:rsidRDefault="00CD2114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6D57D6">
        <w:rPr>
          <w:rFonts w:ascii="Times New Roman" w:hAnsi="Times New Roman" w:cs="Times New Roman"/>
          <w:sz w:val="28"/>
          <w:szCs w:val="28"/>
        </w:rPr>
        <w:t xml:space="preserve"> своей деятельности МБОУ «Гимназия № 1 им. </w:t>
      </w:r>
      <w:proofErr w:type="spellStart"/>
      <w:r w:rsidR="006D57D6">
        <w:rPr>
          <w:rFonts w:ascii="Times New Roman" w:hAnsi="Times New Roman" w:cs="Times New Roman"/>
          <w:sz w:val="28"/>
          <w:szCs w:val="28"/>
        </w:rPr>
        <w:t>Р.Фахретдина</w:t>
      </w:r>
      <w:proofErr w:type="spellEnd"/>
      <w:r w:rsidR="006D57D6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руководствуется Конституцией Российской Федерации, Конституцией Республики Татарстан, законодательством Российской Федерации и Республики Татарстан, законами Российской Федерации и Республики Татарстан «Об образовании в Российской Федерации», законом Республики Татарстан «О государственных языках Республики Татарстан и других языках в Республики Татарстан», нормативными актами Министерства образования Российской Федерации и Министерства образования и науки Республики Татарстан, муниципальными правовым</w:t>
      </w:r>
      <w:r w:rsidR="006D57D6">
        <w:rPr>
          <w:rFonts w:ascii="Times New Roman" w:hAnsi="Times New Roman" w:cs="Times New Roman"/>
          <w:sz w:val="28"/>
          <w:szCs w:val="28"/>
        </w:rPr>
        <w:t xml:space="preserve">и актами и Уставом 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D2114" w:rsidRDefault="006D57D6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Основными задачами МБОУ</w:t>
      </w:r>
      <w:r w:rsidR="00CD2114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CD2114" w:rsidRDefault="00CD2114" w:rsidP="00CD2114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Охрана жизни и укрепление физического и психического здоровья детей;</w:t>
      </w:r>
    </w:p>
    <w:p w:rsidR="00CD2114" w:rsidRDefault="00CD2114" w:rsidP="00CD2114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Обеспечение познавательно – речевого, социально – личностного, художественно – эстетического и физического развития детей;</w:t>
      </w:r>
    </w:p>
    <w:p w:rsidR="00CD2114" w:rsidRDefault="00CD2114" w:rsidP="00CD2114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:rsidR="00CD2114" w:rsidRDefault="00CD2114" w:rsidP="00CD2114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Взаимодействие с семьей для обеспечения полноценного развития детей;</w:t>
      </w:r>
    </w:p>
    <w:p w:rsidR="00CD2114" w:rsidRDefault="00CD2114" w:rsidP="00CD2114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Оказание консультативной и методической помощи родителям (законным представителям) по вопросам воспитания, обучения и развития детей.</w:t>
      </w:r>
    </w:p>
    <w:p w:rsidR="00CD2114" w:rsidRDefault="006D57D6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Режим работы МБОУ</w:t>
      </w:r>
      <w:r w:rsidR="00CD2114">
        <w:rPr>
          <w:rFonts w:ascii="Times New Roman" w:hAnsi="Times New Roman" w:cs="Times New Roman"/>
          <w:sz w:val="28"/>
          <w:szCs w:val="28"/>
        </w:rPr>
        <w:t xml:space="preserve"> и длительность пребывания в нем детей оп</w:t>
      </w:r>
      <w:r>
        <w:rPr>
          <w:rFonts w:ascii="Times New Roman" w:hAnsi="Times New Roman" w:cs="Times New Roman"/>
          <w:sz w:val="28"/>
          <w:szCs w:val="28"/>
        </w:rPr>
        <w:t xml:space="preserve">ределяются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Уставом  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договором между МБОУ</w:t>
      </w:r>
      <w:r w:rsidR="00CD2114">
        <w:rPr>
          <w:rFonts w:ascii="Times New Roman" w:hAnsi="Times New Roman" w:cs="Times New Roman"/>
          <w:sz w:val="28"/>
          <w:szCs w:val="28"/>
        </w:rPr>
        <w:t xml:space="preserve"> и учредителем и является следующим: </w:t>
      </w:r>
    </w:p>
    <w:p w:rsidR="00CD2114" w:rsidRDefault="00CD2114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рабочая неделя – 5-дневная;</w:t>
      </w:r>
    </w:p>
    <w:p w:rsidR="00CD2114" w:rsidRDefault="00CD2114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</w:t>
      </w:r>
      <w:r w:rsidR="006D57D6">
        <w:rPr>
          <w:rFonts w:ascii="Times New Roman" w:hAnsi="Times New Roman" w:cs="Times New Roman"/>
          <w:sz w:val="28"/>
          <w:szCs w:val="28"/>
        </w:rPr>
        <w:t>лительность работы МБОУ</w:t>
      </w:r>
      <w:r>
        <w:rPr>
          <w:rFonts w:ascii="Times New Roman" w:hAnsi="Times New Roman" w:cs="Times New Roman"/>
          <w:sz w:val="28"/>
          <w:szCs w:val="28"/>
        </w:rPr>
        <w:t xml:space="preserve"> – 12 часов (с 06.30 до 18.30 часов).</w:t>
      </w:r>
    </w:p>
    <w:p w:rsidR="00CD2114" w:rsidRDefault="00CD2114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</w:t>
      </w:r>
      <w:r w:rsidR="006D57D6">
        <w:rPr>
          <w:rFonts w:ascii="Times New Roman" w:hAnsi="Times New Roman" w:cs="Times New Roman"/>
          <w:sz w:val="28"/>
          <w:szCs w:val="28"/>
        </w:rPr>
        <w:t>ение и воспитание в МБОУ</w:t>
      </w:r>
      <w:r>
        <w:rPr>
          <w:rFonts w:ascii="Times New Roman" w:hAnsi="Times New Roman" w:cs="Times New Roman"/>
          <w:sz w:val="28"/>
          <w:szCs w:val="28"/>
        </w:rPr>
        <w:t xml:space="preserve"> ведется на государственных языках Республики Татарстан: русском и татарском.</w:t>
      </w:r>
    </w:p>
    <w:p w:rsidR="00CD2114" w:rsidRPr="00CD2114" w:rsidRDefault="006D57D6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</w:t>
      </w:r>
      <w:r w:rsidR="00CD2114">
        <w:rPr>
          <w:rFonts w:ascii="Times New Roman" w:hAnsi="Times New Roman" w:cs="Times New Roman"/>
          <w:sz w:val="28"/>
          <w:szCs w:val="28"/>
        </w:rPr>
        <w:t xml:space="preserve"> имеет в своем составе в соответствии с социальным запросом следующие группы:</w:t>
      </w:r>
    </w:p>
    <w:p w:rsidR="00CD2114" w:rsidRPr="006D57D6" w:rsidRDefault="00CD2114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вторая младшая группа - от 3-х до 4-х лет;</w:t>
      </w:r>
      <w:r w:rsidR="006D57D6">
        <w:rPr>
          <w:rFonts w:ascii="Times New Roman" w:hAnsi="Times New Roman" w:cs="Times New Roman"/>
          <w:sz w:val="28"/>
          <w:szCs w:val="28"/>
        </w:rPr>
        <w:t xml:space="preserve"> (три группы)</w:t>
      </w:r>
    </w:p>
    <w:p w:rsidR="00CD2114" w:rsidRDefault="00CD2114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 w:rsidRPr="00CD2114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средняя группа - </w:t>
      </w:r>
      <w:r w:rsidR="006D57D6">
        <w:rPr>
          <w:rFonts w:ascii="Times New Roman" w:hAnsi="Times New Roman" w:cs="Times New Roman"/>
          <w:sz w:val="28"/>
          <w:szCs w:val="28"/>
        </w:rPr>
        <w:t>от 4-х до 5-ти лет;</w:t>
      </w:r>
    </w:p>
    <w:p w:rsidR="00CD2114" w:rsidRPr="00CD2114" w:rsidRDefault="00CD2114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старшая группа – от 5-ти до 6-ти лет; </w:t>
      </w:r>
    </w:p>
    <w:p w:rsidR="00CD2114" w:rsidRDefault="006D57D6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подготовительная - от 6-ти</w:t>
      </w:r>
      <w:r w:rsidR="00CD2114">
        <w:rPr>
          <w:rFonts w:ascii="Times New Roman" w:hAnsi="Times New Roman" w:cs="Times New Roman"/>
          <w:sz w:val="28"/>
          <w:szCs w:val="28"/>
        </w:rPr>
        <w:t xml:space="preserve"> до 7 лет;</w:t>
      </w:r>
    </w:p>
    <w:p w:rsidR="00CD2114" w:rsidRDefault="00CD2114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 детей в группах определяется только исходя из расчета площади групповой (игровой), в зависимости от конкретных установленных норм, для каждого вида групп, разделенных по возрастной категории.</w:t>
      </w:r>
    </w:p>
    <w:p w:rsidR="00CD2114" w:rsidRDefault="006D57D6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МБОУ</w:t>
      </w:r>
      <w:r w:rsidR="00CD2114">
        <w:rPr>
          <w:rFonts w:ascii="Times New Roman" w:hAnsi="Times New Roman" w:cs="Times New Roman"/>
          <w:sz w:val="28"/>
          <w:szCs w:val="28"/>
        </w:rPr>
        <w:t xml:space="preserve"> принимаются дети от 1 года до 7 лет, не имеющие медицинских противопоказаний к посещению дошкольного образовательного учреждения.</w:t>
      </w:r>
    </w:p>
    <w:p w:rsidR="00CD2114" w:rsidRDefault="00CD2114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Зачисл</w:t>
      </w:r>
      <w:r w:rsidR="006D57D6">
        <w:rPr>
          <w:rFonts w:ascii="Times New Roman" w:hAnsi="Times New Roman" w:cs="Times New Roman"/>
          <w:sz w:val="28"/>
          <w:szCs w:val="28"/>
        </w:rPr>
        <w:t>ение воспитанников в МБОУ</w:t>
      </w:r>
      <w:r>
        <w:rPr>
          <w:rFonts w:ascii="Times New Roman" w:hAnsi="Times New Roman" w:cs="Times New Roman"/>
          <w:sz w:val="28"/>
          <w:szCs w:val="28"/>
        </w:rPr>
        <w:t xml:space="preserve"> оформляется на основании направления АИС «Электронный детский сад».</w:t>
      </w:r>
    </w:p>
    <w:p w:rsidR="00CD2114" w:rsidRDefault="006D57D6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зачисления в МБОУ</w:t>
      </w:r>
      <w:r w:rsidR="00CD2114">
        <w:rPr>
          <w:rFonts w:ascii="Times New Roman" w:hAnsi="Times New Roman" w:cs="Times New Roman"/>
          <w:sz w:val="28"/>
          <w:szCs w:val="28"/>
        </w:rPr>
        <w:t xml:space="preserve"> родители представляют следующие документы:</w:t>
      </w:r>
    </w:p>
    <w:p w:rsidR="00CD2114" w:rsidRDefault="00CD2114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копию свидетельства о рождении ребенка;</w:t>
      </w:r>
    </w:p>
    <w:p w:rsidR="00CD2114" w:rsidRDefault="00CD2114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документ, удостоверяющий личность одного из родителей (законных представителей);</w:t>
      </w:r>
    </w:p>
    <w:p w:rsidR="00CD2114" w:rsidRDefault="00CD2114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медицинскую карту ребенка, в которой имеется заключение медицинского работника о воз</w:t>
      </w:r>
      <w:r w:rsidR="006D57D6">
        <w:rPr>
          <w:rFonts w:ascii="Times New Roman" w:hAnsi="Times New Roman" w:cs="Times New Roman"/>
          <w:sz w:val="28"/>
          <w:szCs w:val="28"/>
        </w:rPr>
        <w:t>можности посещения МБОУ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D2114" w:rsidRDefault="006D57D6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приеме в МБОУ</w:t>
      </w:r>
      <w:r w:rsidR="00CD2114">
        <w:rPr>
          <w:rFonts w:ascii="Times New Roman" w:hAnsi="Times New Roman" w:cs="Times New Roman"/>
          <w:sz w:val="28"/>
          <w:szCs w:val="28"/>
        </w:rPr>
        <w:t xml:space="preserve"> родители должны быть ознакомлены с его Уставом и другими нормативными документами, регламентирующими </w:t>
      </w:r>
      <w:proofErr w:type="spellStart"/>
      <w:r w:rsidR="00CD2114">
        <w:rPr>
          <w:rFonts w:ascii="Times New Roman" w:hAnsi="Times New Roman" w:cs="Times New Roman"/>
          <w:sz w:val="28"/>
          <w:szCs w:val="28"/>
        </w:rPr>
        <w:t>воспитател</w:t>
      </w:r>
      <w:r>
        <w:rPr>
          <w:rFonts w:ascii="Times New Roman" w:hAnsi="Times New Roman" w:cs="Times New Roman"/>
          <w:sz w:val="28"/>
          <w:szCs w:val="28"/>
        </w:rPr>
        <w:t>ьно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образовательный процесс</w:t>
      </w:r>
      <w:r w:rsidR="00CD2114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CD2114" w:rsidRDefault="00CD2114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приеме заключа</w:t>
      </w:r>
      <w:r w:rsidR="006D57D6">
        <w:rPr>
          <w:rFonts w:ascii="Times New Roman" w:hAnsi="Times New Roman" w:cs="Times New Roman"/>
          <w:sz w:val="28"/>
          <w:szCs w:val="28"/>
        </w:rPr>
        <w:t>ется договор между МБОУ</w:t>
      </w:r>
      <w:r>
        <w:rPr>
          <w:rFonts w:ascii="Times New Roman" w:hAnsi="Times New Roman" w:cs="Times New Roman"/>
          <w:sz w:val="28"/>
          <w:szCs w:val="28"/>
        </w:rPr>
        <w:t xml:space="preserve"> и родителями (законными представителями) ребенка, подписание которого является обязательным для обеих сторон. Порядок изменения и прекращения договора, </w:t>
      </w:r>
      <w:r w:rsidR="006D57D6">
        <w:rPr>
          <w:rFonts w:ascii="Times New Roman" w:hAnsi="Times New Roman" w:cs="Times New Roman"/>
          <w:sz w:val="28"/>
          <w:szCs w:val="28"/>
        </w:rPr>
        <w:t>заключаемого между МБОУ</w:t>
      </w:r>
      <w:r>
        <w:rPr>
          <w:rFonts w:ascii="Times New Roman" w:hAnsi="Times New Roman" w:cs="Times New Roman"/>
          <w:sz w:val="28"/>
          <w:szCs w:val="28"/>
        </w:rPr>
        <w:t xml:space="preserve"> и родителями (законными представителями), регулируется договором и действующим законодательством.</w:t>
      </w:r>
    </w:p>
    <w:p w:rsidR="00CD2114" w:rsidRDefault="00CD2114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Взимание платы с родителей (законных представителей) за содержание детей в дошкольном образовательном учреждении и выплата компенсации части родительской платы производится в соответствии с действующим законодательством и муниципальными правовыми актами.</w:t>
      </w:r>
    </w:p>
    <w:p w:rsidR="00CD2114" w:rsidRDefault="00CD2114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</w:t>
      </w:r>
      <w:r w:rsidR="006D57D6">
        <w:rPr>
          <w:rFonts w:ascii="Times New Roman" w:hAnsi="Times New Roman" w:cs="Times New Roman"/>
          <w:sz w:val="28"/>
          <w:szCs w:val="28"/>
        </w:rPr>
        <w:t>исление ребенка из МБОУ</w:t>
      </w:r>
      <w:r>
        <w:rPr>
          <w:rFonts w:ascii="Times New Roman" w:hAnsi="Times New Roman" w:cs="Times New Roman"/>
          <w:sz w:val="28"/>
          <w:szCs w:val="28"/>
        </w:rPr>
        <w:t xml:space="preserve"> может производится в следующих случаях:</w:t>
      </w:r>
    </w:p>
    <w:p w:rsidR="00CD2114" w:rsidRDefault="00CD2114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 заявлению родителей (законных представителей);</w:t>
      </w:r>
    </w:p>
    <w:p w:rsidR="00CD2114" w:rsidRDefault="00CD2114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 медицинским показаниям.</w:t>
      </w:r>
    </w:p>
    <w:p w:rsidR="00CD2114" w:rsidRDefault="00CD2114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Медицинское обслужив</w:t>
      </w:r>
      <w:r w:rsidR="006D57D6">
        <w:rPr>
          <w:rFonts w:ascii="Times New Roman" w:hAnsi="Times New Roman" w:cs="Times New Roman"/>
          <w:sz w:val="28"/>
          <w:szCs w:val="28"/>
        </w:rPr>
        <w:t>ание воспитанников МБОУ</w:t>
      </w:r>
      <w:r>
        <w:rPr>
          <w:rFonts w:ascii="Times New Roman" w:hAnsi="Times New Roman" w:cs="Times New Roman"/>
          <w:sz w:val="28"/>
          <w:szCs w:val="28"/>
        </w:rPr>
        <w:t xml:space="preserve"> осуществляется штатным медицинским персоналом.</w:t>
      </w:r>
    </w:p>
    <w:p w:rsidR="00CD2114" w:rsidRDefault="00CD2114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Медицинские услуги в пределах функциональных обязанностей медицинского персонала оказываются бесплатно. В медицинском блоке </w:t>
      </w:r>
      <w:r>
        <w:rPr>
          <w:rFonts w:ascii="Times New Roman" w:hAnsi="Times New Roman" w:cs="Times New Roman"/>
          <w:sz w:val="28"/>
          <w:szCs w:val="28"/>
        </w:rPr>
        <w:lastRenderedPageBreak/>
        <w:t>(кабинет врача, процедурный кабинет, изолятор) созданы необходимые медико- социальные условия для оздоровления дошкольников. Кабинет оборудован всем необходимым.</w:t>
      </w:r>
      <w:r>
        <w:rPr>
          <w:rStyle w:val="apple-converted-space"/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Медицинский персонал осуществляет работу по сохранению и укреплению здоровья и физического развития детей, проведению профилактических мероприятий, соблюдению санитарно-гигиенических норм, режима дня и качества питания</w:t>
      </w:r>
    </w:p>
    <w:p w:rsidR="00CD2114" w:rsidRDefault="006D57D6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</w:t>
      </w:r>
      <w:r w:rsidR="00CD2114">
        <w:rPr>
          <w:rFonts w:ascii="Times New Roman" w:hAnsi="Times New Roman" w:cs="Times New Roman"/>
          <w:sz w:val="28"/>
          <w:szCs w:val="28"/>
        </w:rPr>
        <w:t xml:space="preserve"> обеспечивает гарантированное сбалансированное питание детей в соответствии с их возрастом и вр</w:t>
      </w:r>
      <w:r>
        <w:rPr>
          <w:rFonts w:ascii="Times New Roman" w:hAnsi="Times New Roman" w:cs="Times New Roman"/>
          <w:sz w:val="28"/>
          <w:szCs w:val="28"/>
        </w:rPr>
        <w:t>еменем пребывания в МБОУ</w:t>
      </w:r>
      <w:r w:rsidR="00CD2114">
        <w:rPr>
          <w:rFonts w:ascii="Times New Roman" w:hAnsi="Times New Roman" w:cs="Times New Roman"/>
          <w:sz w:val="28"/>
          <w:szCs w:val="28"/>
        </w:rPr>
        <w:t xml:space="preserve"> по нормам, утвержденным Санитарными нормами и правилами.</w:t>
      </w:r>
    </w:p>
    <w:p w:rsidR="00CD2114" w:rsidRDefault="00CD2114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Питание 4-х разовое, максимальное разнообразие рациона, адекватная технологическая и кулинарная обработка продуктов и блюд, обеспечение санитарно-эпидемиологической безопасности питания – соблюдение всех санитарных требований к состоянию пищеблока, поставляемым продуктам питания, их транспортировке, хранению, приготовлению и раздаче блюд. Рацион питания детей различается по качественному и количественному составу в зависимости от возраста детей и формируется отдельно для групп детей в</w:t>
      </w:r>
      <w:r w:rsidR="00CB4889">
        <w:rPr>
          <w:rFonts w:ascii="Times New Roman" w:hAnsi="Times New Roman" w:cs="Times New Roman"/>
          <w:sz w:val="28"/>
          <w:szCs w:val="28"/>
        </w:rPr>
        <w:t xml:space="preserve"> возрасте </w:t>
      </w:r>
      <w:proofErr w:type="gramStart"/>
      <w:r w:rsidR="00CB4889"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 xml:space="preserve"> от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3-х до 7 лет.  Контроль за качеством питания, витаминизацией блюд, закладкой продуктов питания, кулинарной обработкой, выходом блюд, вкусовыми качествами пищи, правильностью хранения и соблюдением сроков реализации продуктов питания, осуществляет старшая медсестра детского сада. Особое место занимает физическое раз</w:t>
      </w:r>
      <w:r w:rsidR="006D57D6">
        <w:rPr>
          <w:rFonts w:ascii="Times New Roman" w:hAnsi="Times New Roman" w:cs="Times New Roman"/>
          <w:sz w:val="28"/>
          <w:szCs w:val="28"/>
        </w:rPr>
        <w:t>витие дошкольника в условиях МБОУ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D2114" w:rsidRDefault="00CD2114" w:rsidP="00CD2114">
      <w:pPr>
        <w:pStyle w:val="a6"/>
        <w:ind w:firstLine="284"/>
        <w:rPr>
          <w:rFonts w:ascii="Verdana" w:hAnsi="Verdana"/>
          <w:color w:val="FF0000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Это современный детский сад, рассчитан на 140 мест. Для реализации образовательных задач организованы спортивный, музыкальный залы. </w:t>
      </w:r>
      <w:r>
        <w:rPr>
          <w:rFonts w:ascii="Times New Roman" w:hAnsi="Times New Roman" w:cs="Times New Roman"/>
          <w:sz w:val="28"/>
          <w:szCs w:val="28"/>
        </w:rPr>
        <w:t xml:space="preserve">Оборудованы методический кабинет, медицинский кабинет, пищеблок и прачечная,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6 групповых игровых площадок и 1 спортивный участок.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br/>
        <w:t>На сегодняшний день детский сад посещает</w:t>
      </w:r>
      <w:r w:rsidR="008872A9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151 ребенок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В настоящее время в </w:t>
      </w:r>
      <w:r w:rsidR="001E606C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МБ</w:t>
      </w:r>
      <w:r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ОУ </w:t>
      </w:r>
      <w:r>
        <w:rPr>
          <w:rFonts w:ascii="Times New Roman" w:hAnsi="Times New Roman" w:cs="Times New Roman"/>
          <w:sz w:val="28"/>
          <w:szCs w:val="28"/>
        </w:rPr>
        <w:t>работает 6 г</w:t>
      </w:r>
      <w:r w:rsidR="00CB4889">
        <w:rPr>
          <w:rFonts w:ascii="Times New Roman" w:hAnsi="Times New Roman" w:cs="Times New Roman"/>
          <w:sz w:val="28"/>
          <w:szCs w:val="28"/>
        </w:rPr>
        <w:t xml:space="preserve">рупп: из </w:t>
      </w:r>
      <w:proofErr w:type="gramStart"/>
      <w:r w:rsidR="00CB4889">
        <w:rPr>
          <w:rFonts w:ascii="Times New Roman" w:hAnsi="Times New Roman" w:cs="Times New Roman"/>
          <w:sz w:val="28"/>
          <w:szCs w:val="28"/>
        </w:rPr>
        <w:t xml:space="preserve">них </w:t>
      </w:r>
      <w:r w:rsidR="001E606C">
        <w:rPr>
          <w:rFonts w:ascii="Times New Roman" w:hAnsi="Times New Roman" w:cs="Times New Roman"/>
          <w:sz w:val="28"/>
          <w:szCs w:val="28"/>
        </w:rPr>
        <w:t xml:space="preserve"> 3</w:t>
      </w:r>
      <w:proofErr w:type="gramEnd"/>
      <w:r w:rsidR="001E606C">
        <w:rPr>
          <w:rFonts w:ascii="Times New Roman" w:hAnsi="Times New Roman" w:cs="Times New Roman"/>
          <w:sz w:val="28"/>
          <w:szCs w:val="28"/>
        </w:rPr>
        <w:t xml:space="preserve"> вторых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E606C">
        <w:rPr>
          <w:rFonts w:ascii="Times New Roman" w:hAnsi="Times New Roman" w:cs="Times New Roman"/>
          <w:sz w:val="28"/>
          <w:szCs w:val="28"/>
        </w:rPr>
        <w:t>младших групп</w:t>
      </w:r>
      <w:r>
        <w:rPr>
          <w:rFonts w:ascii="Times New Roman" w:hAnsi="Times New Roman" w:cs="Times New Roman"/>
          <w:sz w:val="28"/>
          <w:szCs w:val="28"/>
        </w:rPr>
        <w:t>;</w:t>
      </w:r>
      <w:r w:rsidR="001E606C">
        <w:rPr>
          <w:rFonts w:ascii="Times New Roman" w:hAnsi="Times New Roman" w:cs="Times New Roman"/>
          <w:sz w:val="28"/>
          <w:szCs w:val="28"/>
        </w:rPr>
        <w:t xml:space="preserve">  средняя</w:t>
      </w:r>
      <w:r w:rsidR="00CB4889">
        <w:rPr>
          <w:rFonts w:ascii="Times New Roman" w:hAnsi="Times New Roman" w:cs="Times New Roman"/>
          <w:sz w:val="28"/>
          <w:szCs w:val="28"/>
        </w:rPr>
        <w:t xml:space="preserve"> групп</w:t>
      </w:r>
      <w:r w:rsidR="001E606C">
        <w:rPr>
          <w:rFonts w:ascii="Times New Roman" w:hAnsi="Times New Roman" w:cs="Times New Roman"/>
          <w:sz w:val="28"/>
          <w:szCs w:val="28"/>
        </w:rPr>
        <w:t xml:space="preserve">а; </w:t>
      </w:r>
      <w:r w:rsidR="00CB4889">
        <w:rPr>
          <w:rFonts w:ascii="Times New Roman" w:hAnsi="Times New Roman" w:cs="Times New Roman"/>
          <w:sz w:val="28"/>
          <w:szCs w:val="28"/>
        </w:rPr>
        <w:t xml:space="preserve"> старшая группа;</w:t>
      </w:r>
      <w:r w:rsidR="001E606C">
        <w:rPr>
          <w:rFonts w:ascii="Times New Roman" w:hAnsi="Times New Roman" w:cs="Times New Roman"/>
          <w:sz w:val="28"/>
          <w:szCs w:val="28"/>
        </w:rPr>
        <w:t xml:space="preserve">  подготовительная</w:t>
      </w:r>
      <w:r>
        <w:rPr>
          <w:rFonts w:ascii="Times New Roman" w:hAnsi="Times New Roman" w:cs="Times New Roman"/>
          <w:sz w:val="28"/>
          <w:szCs w:val="28"/>
        </w:rPr>
        <w:t xml:space="preserve"> группа. </w:t>
      </w:r>
    </w:p>
    <w:p w:rsidR="00CD2114" w:rsidRDefault="00CD2114" w:rsidP="00CD2114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Физкультурный зал оборудован новым интересующих детей разнообразным оборудованием. В нем имеется:</w:t>
      </w:r>
    </w:p>
    <w:p w:rsidR="00CD2114" w:rsidRDefault="00CD2114" w:rsidP="00CD2114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шведская стенка;</w:t>
      </w:r>
    </w:p>
    <w:p w:rsidR="00CD2114" w:rsidRDefault="00CD2114" w:rsidP="00CD2114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гимнастические скамейки;</w:t>
      </w:r>
    </w:p>
    <w:p w:rsidR="00CD2114" w:rsidRDefault="00CD2114" w:rsidP="00CD2114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гимнастические бревна;</w:t>
      </w:r>
    </w:p>
    <w:p w:rsidR="00CD2114" w:rsidRDefault="00CD2114" w:rsidP="00CD2114">
      <w:pPr>
        <w:pStyle w:val="a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музыкальный центр.</w:t>
      </w:r>
    </w:p>
    <w:p w:rsidR="00CD2114" w:rsidRDefault="00CD2114" w:rsidP="00CD2114">
      <w:pPr>
        <w:pStyle w:val="a6"/>
        <w:rPr>
          <w:rStyle w:val="apple-converted-space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В д</w:t>
      </w:r>
      <w:r w:rsidR="00CB4889">
        <w:rPr>
          <w:rFonts w:ascii="Times New Roman" w:hAnsi="Times New Roman" w:cs="Times New Roman"/>
          <w:sz w:val="28"/>
          <w:szCs w:val="28"/>
        </w:rPr>
        <w:t>ошкольном учреждении работают 13 педагогов</w:t>
      </w:r>
      <w:r>
        <w:rPr>
          <w:rFonts w:ascii="Times New Roman" w:hAnsi="Times New Roman" w:cs="Times New Roman"/>
          <w:sz w:val="28"/>
          <w:szCs w:val="28"/>
        </w:rPr>
        <w:t xml:space="preserve">, все с высшим образованием. Педагогический состав в основном стабильный, что позволяет сказать о высоких профессиональных качествах сотрудников </w:t>
      </w:r>
      <w:r w:rsidR="001E606C">
        <w:rPr>
          <w:rFonts w:ascii="Times New Roman" w:hAnsi="Times New Roman" w:cs="Times New Roman"/>
          <w:sz w:val="28"/>
          <w:szCs w:val="28"/>
        </w:rPr>
        <w:t>МБ</w:t>
      </w:r>
      <w:r>
        <w:rPr>
          <w:rFonts w:ascii="Times New Roman" w:hAnsi="Times New Roman" w:cs="Times New Roman"/>
          <w:sz w:val="28"/>
          <w:szCs w:val="28"/>
        </w:rPr>
        <w:t>ОУ.</w:t>
      </w:r>
    </w:p>
    <w:p w:rsidR="00CD2114" w:rsidRDefault="00CD2114" w:rsidP="00CD2114">
      <w:pPr>
        <w:pStyle w:val="a6"/>
      </w:pPr>
      <w:r>
        <w:rPr>
          <w:rStyle w:val="apple-converted-space"/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 xml:space="preserve">В групповых комнатах имеются познавательные центры, игровые, театральные, музыкальные, природные, национальные уголки, уголки БДД. Дидактический материал подобран в соответствии с образовательной программой, используемой в детском саду. Имеется материал по интеллектуальному развитию детей, физическому воспитанию, по развитию мелкой моторики рук,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сенсорики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В группах имеются современные игровые модули, детская игровая мебель, необходимый материал для сюжетно- ролевых </w:t>
      </w:r>
      <w:r>
        <w:rPr>
          <w:rFonts w:ascii="Times New Roman" w:hAnsi="Times New Roman" w:cs="Times New Roman"/>
          <w:sz w:val="28"/>
          <w:szCs w:val="28"/>
        </w:rPr>
        <w:lastRenderedPageBreak/>
        <w:t>игр. Созданы благоприятные условия для интеллектуального развития детей: в каждой группе имеются многофункциональные магнитные доски.</w:t>
      </w:r>
    </w:p>
    <w:p w:rsidR="00CD2114" w:rsidRDefault="00CD2114" w:rsidP="00CD2114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CD2114" w:rsidRDefault="00CD2114" w:rsidP="00CD2114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CD2114" w:rsidRDefault="00CD2114" w:rsidP="00CD2114">
      <w:pPr>
        <w:pStyle w:val="a6"/>
        <w:rPr>
          <w:b/>
          <w:lang w:eastAsia="ru-RU"/>
        </w:rPr>
      </w:pPr>
      <w:r>
        <w:rPr>
          <w:b/>
          <w:lang w:eastAsia="ru-RU"/>
        </w:rPr>
        <w:br/>
      </w:r>
      <w:r>
        <w:rPr>
          <w:rFonts w:ascii="Times New Roman" w:hAnsi="Times New Roman" w:cs="Times New Roman"/>
          <w:b/>
          <w:sz w:val="36"/>
          <w:szCs w:val="36"/>
          <w:bdr w:val="none" w:sz="0" w:space="0" w:color="auto" w:frame="1"/>
          <w:lang w:eastAsia="ru-RU"/>
        </w:rPr>
        <w:t>Образовательные программы и технологии</w:t>
      </w:r>
    </w:p>
    <w:p w:rsidR="00CD2114" w:rsidRDefault="00CD2114" w:rsidP="00CD2114">
      <w:pPr>
        <w:pStyle w:val="a6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CD2114" w:rsidRDefault="00CD2114" w:rsidP="00CD2114">
      <w:pPr>
        <w:pStyle w:val="a6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Программа </w:t>
      </w:r>
      <w:hyperlink r:id="rId6" w:history="1">
        <w:r w:rsidRPr="00CB4889">
          <w:rPr>
            <w:rStyle w:val="a5"/>
            <w:rFonts w:ascii="Times New Roman" w:hAnsi="Times New Roman" w:cs="Times New Roman"/>
            <w:bCs/>
            <w:color w:val="auto"/>
            <w:sz w:val="28"/>
            <w:szCs w:val="28"/>
            <w:bdr w:val="none" w:sz="0" w:space="0" w:color="auto" w:frame="1"/>
            <w:lang w:eastAsia="ru-RU"/>
          </w:rPr>
          <w:t>"От рождения до школы"</w:t>
        </w:r>
      </w:hyperlink>
      <w:r w:rsidRPr="00CB4889">
        <w:rPr>
          <w:rFonts w:ascii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hAnsi="Times New Roman" w:cs="Times New Roman"/>
          <w:sz w:val="28"/>
          <w:szCs w:val="28"/>
          <w:lang w:eastAsia="ru-RU"/>
        </w:rPr>
        <w:t>является инновационным общеобразовательным программным документом для дошкольных учреждений, подготовленным с учетом новейших достижений науки и практики отечественного и зарубежного дошкольного образования.</w:t>
      </w:r>
    </w:p>
    <w:p w:rsidR="00CD2114" w:rsidRDefault="00CD2114" w:rsidP="00CD2114">
      <w:pPr>
        <w:pStyle w:val="a6"/>
        <w:ind w:left="102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Программа «От рождения до школы» разработана на основе ФГОС ДО и предназначена для использования в дошкольных образовательных организациях для формирования основных образовательных программ. Под ред.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Н.Е.Вераксы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, Т.С. Комаровой,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М.А.Васильевой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, 2014 г.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2. «Региональная программа дошкольного образования.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Төбәкнең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мәктәпкәчә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белем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бирү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программасы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Р.К.Шаехова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;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Балалар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бакчасында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рус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һәм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башка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милләт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балаларына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татар теле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өйрәтү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программасы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З.М.Зарипова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, Р.Г.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Кидрячева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Р.С.Исаева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һ.б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.; Программа «Изучаем русский язык» С.М.</w:t>
      </w:r>
      <w:r w:rsidR="001E606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Гаффарова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, Г.З.</w:t>
      </w:r>
      <w:r w:rsidR="001E606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bookmarkStart w:id="0" w:name="_GoBack"/>
      <w:bookmarkEnd w:id="0"/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Гарафиева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>Раннее обучение татарскому и русскому языкам создает прекрасные возможности для того, чтобы вызвать интерес к языковому и культурному многообразию Республики Татарстан и России, уважение к языку и культуре народов, способствует развитию коммуникативно-речевого такта.</w:t>
      </w:r>
      <w:r>
        <w:rPr>
          <w:rFonts w:ascii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3. </w:t>
      </w:r>
      <w:r>
        <w:rPr>
          <w:rFonts w:ascii="Times New Roman" w:hAnsi="Times New Roman" w:cs="Times New Roman"/>
          <w:sz w:val="28"/>
          <w:szCs w:val="28"/>
        </w:rPr>
        <w:t>Основная образовательная программа муниципального бюджетного дошкольного образовательного учреждения "детского сада № 3 "Городок чудес" г. Альметьевс</w:t>
      </w:r>
      <w:r w:rsidR="001E606C">
        <w:rPr>
          <w:rFonts w:ascii="Times New Roman" w:hAnsi="Times New Roman" w:cs="Times New Roman"/>
          <w:sz w:val="28"/>
          <w:szCs w:val="28"/>
        </w:rPr>
        <w:t>ка Республики Татарстан" на 2018-2020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  <w:r w:rsidR="001E606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г. </w:t>
      </w:r>
    </w:p>
    <w:p w:rsidR="00CD2114" w:rsidRPr="00CD2114" w:rsidRDefault="00CD2114"/>
    <w:sectPr w:rsidR="00CD2114" w:rsidRPr="00CD2114" w:rsidSect="00CB4889">
      <w:pgSz w:w="11906" w:h="16838"/>
      <w:pgMar w:top="1134" w:right="850" w:bottom="1134" w:left="1418" w:header="708" w:footer="708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C46565"/>
    <w:multiLevelType w:val="hybridMultilevel"/>
    <w:tmpl w:val="8C08B016"/>
    <w:lvl w:ilvl="0" w:tplc="F6B28F00">
      <w:start w:val="1"/>
      <w:numFmt w:val="decimal"/>
      <w:lvlText w:val="%1."/>
      <w:lvlJc w:val="left"/>
      <w:pPr>
        <w:ind w:left="1020" w:hanging="6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5A3062"/>
    <w:multiLevelType w:val="hybridMultilevel"/>
    <w:tmpl w:val="CB446E84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114"/>
    <w:rsid w:val="001E606C"/>
    <w:rsid w:val="006D57D6"/>
    <w:rsid w:val="00711327"/>
    <w:rsid w:val="008872A9"/>
    <w:rsid w:val="008B20B1"/>
    <w:rsid w:val="00CB4889"/>
    <w:rsid w:val="00CD2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60754"/>
  <w15:docId w15:val="{C5C3B675-147A-4302-820F-4604241E8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21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2114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CD2114"/>
    <w:rPr>
      <w:color w:val="0000FF" w:themeColor="hyperlink"/>
      <w:u w:val="single"/>
    </w:rPr>
  </w:style>
  <w:style w:type="paragraph" w:styleId="a6">
    <w:name w:val="No Spacing"/>
    <w:uiPriority w:val="1"/>
    <w:qFormat/>
    <w:rsid w:val="00CD2114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CD21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621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images/files/%D0%9E%D0%B1%D1%80%D0%B0%D0%B7_%D0%BF%D1%80%D0%BE%D0%B3%D1%80_%D0%94%D0%9E%D0%A3.doc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1297</Words>
  <Characters>7399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2020-06-08T08:25:00Z</dcterms:created>
  <dcterms:modified xsi:type="dcterms:W3CDTF">2020-06-08T08:25:00Z</dcterms:modified>
</cp:coreProperties>
</file>